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1" w:rsidRDefault="00A25D91" w:rsidP="00A25D91">
      <w:pPr>
        <w:contextualSpacing/>
        <w:rPr>
          <w:rFonts w:ascii="Times New Roman" w:hAnsi="Times New Roman" w:cs="Times New Roman"/>
          <w:b/>
          <w:sz w:val="26"/>
          <w:szCs w:val="32"/>
        </w:rPr>
      </w:pPr>
    </w:p>
    <w:p w:rsidR="00B13DA3" w:rsidRPr="009A7BC5" w:rsidRDefault="007D3724" w:rsidP="00A25D91">
      <w:pPr>
        <w:contextualSpacing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-750570</wp:posOffset>
            </wp:positionV>
            <wp:extent cx="918210" cy="71628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DA3" w:rsidRPr="009A7BC5">
        <w:rPr>
          <w:rFonts w:ascii="Times New Roman" w:hAnsi="Times New Roman" w:cs="Times New Roman"/>
          <w:b/>
          <w:sz w:val="26"/>
          <w:szCs w:val="32"/>
        </w:rPr>
        <w:t>АДМИНИСТРАЦИЯ НОВОШАХТИНСКОГО ГОРОДСКОГО ПОСЕЛЕНИЯ</w:t>
      </w:r>
    </w:p>
    <w:p w:rsidR="00B13DA3" w:rsidRPr="009A7BC5" w:rsidRDefault="00B13DA3" w:rsidP="00B13DA3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9A7BC5">
        <w:rPr>
          <w:rFonts w:ascii="Times New Roman" w:hAnsi="Times New Roman" w:cs="Times New Roman"/>
          <w:b/>
          <w:sz w:val="26"/>
          <w:szCs w:val="32"/>
        </w:rPr>
        <w:t>МИХАЙЛОВСКОГО МУНИЦИПАЛЬНОГО РАЙОНА</w:t>
      </w:r>
    </w:p>
    <w:p w:rsidR="00B13DA3" w:rsidRPr="009A7BC5" w:rsidRDefault="00B13DA3" w:rsidP="00B13DA3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9A7BC5">
        <w:rPr>
          <w:rFonts w:ascii="Times New Roman" w:hAnsi="Times New Roman" w:cs="Times New Roman"/>
          <w:b/>
          <w:sz w:val="26"/>
          <w:szCs w:val="32"/>
        </w:rPr>
        <w:t>ПРИМОРСКОГО КРАЯ</w:t>
      </w:r>
    </w:p>
    <w:p w:rsidR="00B13DA3" w:rsidRPr="009A7BC5" w:rsidRDefault="00B13DA3" w:rsidP="00B1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DA3" w:rsidRPr="009A7BC5" w:rsidRDefault="00B13DA3" w:rsidP="00B13D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32"/>
        </w:rPr>
      </w:pPr>
      <w:r w:rsidRPr="009A7BC5">
        <w:rPr>
          <w:rFonts w:ascii="Times New Roman" w:hAnsi="Times New Roman" w:cs="Times New Roman"/>
          <w:sz w:val="26"/>
          <w:szCs w:val="32"/>
        </w:rPr>
        <w:t xml:space="preserve">   </w:t>
      </w:r>
      <w:proofErr w:type="gramStart"/>
      <w:r w:rsidR="00312186" w:rsidRPr="00312186">
        <w:rPr>
          <w:rFonts w:ascii="Times New Roman" w:hAnsi="Times New Roman" w:cs="Times New Roman"/>
          <w:sz w:val="26"/>
          <w:szCs w:val="32"/>
        </w:rPr>
        <w:t>Р</w:t>
      </w:r>
      <w:proofErr w:type="gramEnd"/>
      <w:r w:rsidR="00312186" w:rsidRPr="00312186">
        <w:rPr>
          <w:rFonts w:ascii="Times New Roman" w:hAnsi="Times New Roman" w:cs="Times New Roman"/>
          <w:sz w:val="26"/>
          <w:szCs w:val="32"/>
        </w:rPr>
        <w:t xml:space="preserve"> А С П О Р Я Ж Е Н И Е</w:t>
      </w:r>
      <w:r w:rsidRPr="009A7BC5">
        <w:rPr>
          <w:rFonts w:ascii="Times New Roman" w:hAnsi="Times New Roman" w:cs="Times New Roman"/>
          <w:sz w:val="26"/>
          <w:szCs w:val="32"/>
        </w:rPr>
        <w:t xml:space="preserve">  </w:t>
      </w:r>
    </w:p>
    <w:p w:rsidR="00D741A5" w:rsidRDefault="00D741A5" w:rsidP="00B13D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32"/>
        </w:rPr>
      </w:pPr>
    </w:p>
    <w:p w:rsidR="00B13DA3" w:rsidRDefault="00B13DA3" w:rsidP="00B13DA3">
      <w:pPr>
        <w:spacing w:after="0" w:line="240" w:lineRule="auto"/>
        <w:jc w:val="center"/>
        <w:rPr>
          <w:sz w:val="26"/>
          <w:szCs w:val="32"/>
        </w:rPr>
      </w:pPr>
      <w:r w:rsidRPr="009A7BC5">
        <w:rPr>
          <w:rFonts w:ascii="Times New Roman" w:hAnsi="Times New Roman" w:cs="Times New Roman"/>
          <w:sz w:val="26"/>
          <w:szCs w:val="32"/>
        </w:rPr>
        <w:t xml:space="preserve">                                                                                                  </w:t>
      </w:r>
    </w:p>
    <w:p w:rsidR="00B13DA3" w:rsidRPr="009A7BC5" w:rsidRDefault="002D246A" w:rsidP="00B13DA3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16</w:t>
      </w:r>
      <w:r w:rsidR="00B13DA3" w:rsidRPr="009A7BC5">
        <w:rPr>
          <w:rFonts w:ascii="Times New Roman" w:hAnsi="Times New Roman" w:cs="Times New Roman"/>
          <w:sz w:val="26"/>
          <w:u w:val="single"/>
        </w:rPr>
        <w:t>.</w:t>
      </w:r>
      <w:r w:rsidR="00881213">
        <w:rPr>
          <w:rFonts w:ascii="Times New Roman" w:hAnsi="Times New Roman" w:cs="Times New Roman"/>
          <w:sz w:val="26"/>
          <w:u w:val="single"/>
        </w:rPr>
        <w:t>12</w:t>
      </w:r>
      <w:r w:rsidR="00B13DA3" w:rsidRPr="009A7BC5">
        <w:rPr>
          <w:rFonts w:ascii="Times New Roman" w:hAnsi="Times New Roman" w:cs="Times New Roman"/>
          <w:sz w:val="26"/>
          <w:u w:val="single"/>
        </w:rPr>
        <w:t>.20</w:t>
      </w:r>
      <w:r w:rsidR="00B13DA3">
        <w:rPr>
          <w:rFonts w:ascii="Times New Roman" w:hAnsi="Times New Roman" w:cs="Times New Roman"/>
          <w:sz w:val="26"/>
          <w:u w:val="single"/>
        </w:rPr>
        <w:t>2</w:t>
      </w:r>
      <w:r w:rsidR="00AD1586">
        <w:rPr>
          <w:rFonts w:ascii="Times New Roman" w:hAnsi="Times New Roman" w:cs="Times New Roman"/>
          <w:sz w:val="26"/>
          <w:u w:val="single"/>
        </w:rPr>
        <w:t>1</w:t>
      </w:r>
      <w:r w:rsidR="00B13DA3" w:rsidRPr="009A7BC5">
        <w:rPr>
          <w:rFonts w:ascii="Times New Roman" w:hAnsi="Times New Roman" w:cs="Times New Roman"/>
          <w:sz w:val="26"/>
          <w:u w:val="single"/>
        </w:rPr>
        <w:t xml:space="preserve"> г.</w:t>
      </w:r>
      <w:r w:rsidR="00B13DA3" w:rsidRPr="009A7BC5">
        <w:rPr>
          <w:rFonts w:ascii="Times New Roman" w:hAnsi="Times New Roman" w:cs="Times New Roman"/>
          <w:sz w:val="26"/>
        </w:rPr>
        <w:t xml:space="preserve">                                        </w:t>
      </w:r>
      <w:proofErr w:type="spellStart"/>
      <w:r w:rsidR="00B13DA3" w:rsidRPr="009A7BC5">
        <w:rPr>
          <w:rFonts w:ascii="Times New Roman" w:hAnsi="Times New Roman" w:cs="Times New Roman"/>
          <w:sz w:val="20"/>
        </w:rPr>
        <w:t>пгт</w:t>
      </w:r>
      <w:proofErr w:type="spellEnd"/>
      <w:r w:rsidR="00B13DA3" w:rsidRPr="009A7BC5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B13DA3" w:rsidRPr="009A7BC5">
        <w:rPr>
          <w:rFonts w:ascii="Times New Roman" w:hAnsi="Times New Roman" w:cs="Times New Roman"/>
          <w:sz w:val="20"/>
        </w:rPr>
        <w:t>Новошахтинский</w:t>
      </w:r>
      <w:proofErr w:type="spellEnd"/>
      <w:r w:rsidR="00B13DA3" w:rsidRPr="009A7BC5">
        <w:rPr>
          <w:rFonts w:ascii="Times New Roman" w:hAnsi="Times New Roman" w:cs="Times New Roman"/>
          <w:sz w:val="20"/>
        </w:rPr>
        <w:t xml:space="preserve"> </w:t>
      </w:r>
      <w:r w:rsidR="00B13DA3" w:rsidRPr="009A7BC5">
        <w:rPr>
          <w:rFonts w:ascii="Times New Roman" w:hAnsi="Times New Roman" w:cs="Times New Roman"/>
          <w:sz w:val="26"/>
        </w:rPr>
        <w:t xml:space="preserve">      </w:t>
      </w:r>
      <w:r w:rsidR="00B13DA3">
        <w:rPr>
          <w:rFonts w:ascii="Times New Roman" w:hAnsi="Times New Roman" w:cs="Times New Roman"/>
          <w:sz w:val="26"/>
        </w:rPr>
        <w:t xml:space="preserve">                       </w:t>
      </w:r>
      <w:r w:rsidR="007D3724">
        <w:rPr>
          <w:rFonts w:ascii="Times New Roman" w:hAnsi="Times New Roman" w:cs="Times New Roman"/>
          <w:sz w:val="26"/>
        </w:rPr>
        <w:t xml:space="preserve">   </w:t>
      </w:r>
      <w:r w:rsidR="00B13DA3">
        <w:rPr>
          <w:rFonts w:ascii="Times New Roman" w:hAnsi="Times New Roman" w:cs="Times New Roman"/>
          <w:sz w:val="26"/>
        </w:rPr>
        <w:t xml:space="preserve"> </w:t>
      </w:r>
      <w:r w:rsidR="00B13DA3" w:rsidRPr="009A7BC5">
        <w:rPr>
          <w:rFonts w:ascii="Times New Roman" w:hAnsi="Times New Roman" w:cs="Times New Roman"/>
          <w:sz w:val="26"/>
        </w:rPr>
        <w:t xml:space="preserve">            </w:t>
      </w:r>
      <w:r w:rsidR="00B13DA3" w:rsidRPr="009A7BC5">
        <w:rPr>
          <w:rFonts w:ascii="Times New Roman" w:hAnsi="Times New Roman" w:cs="Times New Roman"/>
          <w:sz w:val="26"/>
          <w:u w:val="single"/>
        </w:rPr>
        <w:t>№</w:t>
      </w:r>
      <w:r w:rsidR="00312186">
        <w:rPr>
          <w:rFonts w:ascii="Times New Roman" w:hAnsi="Times New Roman" w:cs="Times New Roman"/>
          <w:sz w:val="26"/>
          <w:u w:val="single"/>
        </w:rPr>
        <w:t xml:space="preserve"> </w:t>
      </w:r>
      <w:r w:rsidR="00881213">
        <w:rPr>
          <w:rFonts w:ascii="Times New Roman" w:hAnsi="Times New Roman" w:cs="Times New Roman"/>
          <w:sz w:val="26"/>
          <w:u w:val="single"/>
        </w:rPr>
        <w:t>1</w:t>
      </w:r>
      <w:r>
        <w:rPr>
          <w:rFonts w:ascii="Times New Roman" w:hAnsi="Times New Roman" w:cs="Times New Roman"/>
          <w:sz w:val="26"/>
          <w:u w:val="single"/>
        </w:rPr>
        <w:t>11</w:t>
      </w:r>
    </w:p>
    <w:p w:rsidR="00B13DA3" w:rsidRPr="009A7BC5" w:rsidRDefault="00B13DA3" w:rsidP="00B1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D91" w:rsidRDefault="00B13DA3" w:rsidP="00B45F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смет</w:t>
      </w:r>
      <w:r w:rsidRPr="009A7BC5">
        <w:rPr>
          <w:rFonts w:ascii="Times New Roman" w:hAnsi="Times New Roman" w:cs="Times New Roman"/>
          <w:b/>
          <w:sz w:val="26"/>
          <w:szCs w:val="26"/>
        </w:rPr>
        <w:t xml:space="preserve">ной документации </w:t>
      </w:r>
      <w:r w:rsidR="00312186">
        <w:rPr>
          <w:rFonts w:ascii="Times New Roman" w:hAnsi="Times New Roman" w:cs="Times New Roman"/>
          <w:b/>
          <w:sz w:val="26"/>
          <w:szCs w:val="26"/>
        </w:rPr>
        <w:t xml:space="preserve">на выполнение работ </w:t>
      </w:r>
      <w:bookmarkStart w:id="0" w:name="_Hlk76128292"/>
    </w:p>
    <w:p w:rsidR="00B45F33" w:rsidRPr="000B0B77" w:rsidRDefault="00B13DA3" w:rsidP="00B45F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C5">
        <w:rPr>
          <w:rFonts w:ascii="Times New Roman" w:hAnsi="Times New Roman" w:cs="Times New Roman"/>
          <w:b/>
          <w:sz w:val="26"/>
          <w:szCs w:val="26"/>
        </w:rPr>
        <w:t>по</w:t>
      </w:r>
      <w:r w:rsidR="00B45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58C">
        <w:rPr>
          <w:rFonts w:ascii="Times New Roman" w:hAnsi="Times New Roman" w:cs="Times New Roman"/>
          <w:b/>
          <w:sz w:val="26"/>
          <w:szCs w:val="26"/>
        </w:rPr>
        <w:t>благоустройству</w:t>
      </w:r>
      <w:r w:rsidR="00B45F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D246A">
        <w:rPr>
          <w:rFonts w:ascii="Times New Roman" w:hAnsi="Times New Roman" w:cs="Times New Roman"/>
          <w:b/>
          <w:sz w:val="26"/>
          <w:szCs w:val="26"/>
        </w:rPr>
        <w:t>дворовой</w:t>
      </w:r>
      <w:proofErr w:type="gramEnd"/>
      <w:r w:rsidR="002D24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D246A">
        <w:rPr>
          <w:rFonts w:ascii="Times New Roman" w:hAnsi="Times New Roman" w:cs="Times New Roman"/>
          <w:b/>
          <w:sz w:val="26"/>
          <w:szCs w:val="26"/>
        </w:rPr>
        <w:t>территориипо</w:t>
      </w:r>
      <w:proofErr w:type="spellEnd"/>
      <w:r w:rsidR="002D246A">
        <w:rPr>
          <w:rFonts w:ascii="Times New Roman" w:hAnsi="Times New Roman" w:cs="Times New Roman"/>
          <w:b/>
          <w:sz w:val="26"/>
          <w:szCs w:val="26"/>
        </w:rPr>
        <w:t xml:space="preserve"> ул. Юбилейная д. 2</w:t>
      </w:r>
      <w:r w:rsidR="00B45F33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3121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218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3121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0B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0B77">
        <w:rPr>
          <w:rFonts w:ascii="Times New Roman" w:hAnsi="Times New Roman" w:cs="Times New Roman"/>
          <w:b/>
          <w:sz w:val="26"/>
          <w:szCs w:val="26"/>
        </w:rPr>
        <w:t>Новошахтинск</w:t>
      </w:r>
      <w:r w:rsidR="00312186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="00A2329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F3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B45F33">
        <w:rPr>
          <w:rFonts w:ascii="Times New Roman" w:hAnsi="Times New Roman" w:cs="Times New Roman"/>
          <w:b/>
          <w:sz w:val="26"/>
          <w:szCs w:val="26"/>
        </w:rPr>
        <w:t>Новошахтинского</w:t>
      </w:r>
      <w:proofErr w:type="spellEnd"/>
      <w:r w:rsidR="00B45F33">
        <w:rPr>
          <w:rFonts w:ascii="Times New Roman" w:hAnsi="Times New Roman" w:cs="Times New Roman"/>
          <w:b/>
          <w:sz w:val="26"/>
          <w:szCs w:val="26"/>
        </w:rPr>
        <w:t xml:space="preserve"> поселения в 202</w:t>
      </w:r>
      <w:r w:rsidR="00037CBB">
        <w:rPr>
          <w:rFonts w:ascii="Times New Roman" w:hAnsi="Times New Roman" w:cs="Times New Roman"/>
          <w:b/>
          <w:sz w:val="26"/>
          <w:szCs w:val="26"/>
        </w:rPr>
        <w:t>2</w:t>
      </w:r>
      <w:r w:rsidR="00B45F33">
        <w:rPr>
          <w:rFonts w:ascii="Times New Roman" w:hAnsi="Times New Roman" w:cs="Times New Roman"/>
          <w:b/>
          <w:sz w:val="26"/>
          <w:szCs w:val="26"/>
        </w:rPr>
        <w:t>г</w:t>
      </w:r>
      <w:bookmarkEnd w:id="0"/>
      <w:r w:rsidR="00B45F33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B45F33" w:rsidRPr="009A7BC5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="00B45F33" w:rsidRPr="000B0B77">
        <w:rPr>
          <w:rFonts w:ascii="Times New Roman" w:hAnsi="Times New Roman" w:cs="Times New Roman"/>
          <w:b/>
          <w:sz w:val="26"/>
          <w:szCs w:val="26"/>
        </w:rPr>
        <w:t>"Формирование современной городской среды</w:t>
      </w:r>
      <w:r w:rsidR="00B45F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45F33" w:rsidRPr="000B0B77">
        <w:rPr>
          <w:rFonts w:ascii="Times New Roman" w:hAnsi="Times New Roman" w:cs="Times New Roman"/>
          <w:b/>
          <w:sz w:val="26"/>
          <w:szCs w:val="26"/>
        </w:rPr>
        <w:t>Новошахтинского</w:t>
      </w:r>
      <w:proofErr w:type="spellEnd"/>
      <w:r w:rsidR="00B45F33" w:rsidRPr="000B0B77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на 2018-202</w:t>
      </w:r>
      <w:r w:rsidR="00B45F33">
        <w:rPr>
          <w:rFonts w:ascii="Times New Roman" w:hAnsi="Times New Roman" w:cs="Times New Roman"/>
          <w:b/>
          <w:sz w:val="26"/>
          <w:szCs w:val="26"/>
        </w:rPr>
        <w:t>7</w:t>
      </w:r>
      <w:r w:rsidR="00B45F33" w:rsidRPr="000B0B77">
        <w:rPr>
          <w:rFonts w:ascii="Times New Roman" w:hAnsi="Times New Roman" w:cs="Times New Roman"/>
          <w:b/>
          <w:sz w:val="26"/>
          <w:szCs w:val="26"/>
        </w:rPr>
        <w:t xml:space="preserve"> годы"</w:t>
      </w:r>
    </w:p>
    <w:p w:rsidR="00A23291" w:rsidRDefault="00A23291" w:rsidP="00B45F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13DA3" w:rsidRPr="000B0B77" w:rsidRDefault="00A564B3" w:rsidP="00A25D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3DA3" w:rsidRPr="009A7BC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312186" w:rsidRPr="00312186">
        <w:rPr>
          <w:rFonts w:ascii="Times New Roman" w:hAnsi="Times New Roman" w:cs="Times New Roman"/>
          <w:sz w:val="26"/>
          <w:szCs w:val="26"/>
        </w:rPr>
        <w:t>сметн</w:t>
      </w:r>
      <w:r w:rsidR="00312186">
        <w:rPr>
          <w:rFonts w:ascii="Times New Roman" w:hAnsi="Times New Roman" w:cs="Times New Roman"/>
          <w:sz w:val="26"/>
          <w:szCs w:val="26"/>
        </w:rPr>
        <w:t>ую</w:t>
      </w:r>
      <w:r w:rsidR="00312186" w:rsidRPr="00312186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312186">
        <w:rPr>
          <w:rFonts w:ascii="Times New Roman" w:hAnsi="Times New Roman" w:cs="Times New Roman"/>
          <w:sz w:val="26"/>
          <w:szCs w:val="26"/>
        </w:rPr>
        <w:t>ю</w:t>
      </w:r>
      <w:r w:rsidR="00312186" w:rsidRPr="00312186">
        <w:rPr>
          <w:rFonts w:ascii="Times New Roman" w:hAnsi="Times New Roman" w:cs="Times New Roman"/>
          <w:sz w:val="26"/>
          <w:szCs w:val="26"/>
        </w:rPr>
        <w:t xml:space="preserve"> на выполнение работ </w:t>
      </w:r>
      <w:r w:rsidR="00B45F33" w:rsidRPr="00B45F33">
        <w:rPr>
          <w:rFonts w:ascii="Times New Roman" w:hAnsi="Times New Roman" w:cs="Times New Roman"/>
          <w:sz w:val="26"/>
          <w:szCs w:val="26"/>
        </w:rPr>
        <w:t xml:space="preserve">по </w:t>
      </w:r>
      <w:r w:rsidR="0010158C">
        <w:rPr>
          <w:rFonts w:ascii="Times New Roman" w:hAnsi="Times New Roman" w:cs="Times New Roman"/>
          <w:sz w:val="26"/>
          <w:szCs w:val="26"/>
        </w:rPr>
        <w:t>благоустройству</w:t>
      </w:r>
      <w:r w:rsidR="00B45F33" w:rsidRPr="00B45F33">
        <w:rPr>
          <w:rFonts w:ascii="Times New Roman" w:hAnsi="Times New Roman" w:cs="Times New Roman"/>
          <w:sz w:val="26"/>
          <w:szCs w:val="26"/>
        </w:rPr>
        <w:t xml:space="preserve"> </w:t>
      </w:r>
      <w:r w:rsidR="002D246A">
        <w:rPr>
          <w:rFonts w:ascii="Times New Roman" w:hAnsi="Times New Roman" w:cs="Times New Roman"/>
          <w:sz w:val="26"/>
          <w:szCs w:val="26"/>
        </w:rPr>
        <w:t xml:space="preserve">дворовой территории по ул. </w:t>
      </w:r>
      <w:proofErr w:type="gramStart"/>
      <w:r w:rsidR="002D246A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D246A">
        <w:rPr>
          <w:rFonts w:ascii="Times New Roman" w:hAnsi="Times New Roman" w:cs="Times New Roman"/>
          <w:sz w:val="26"/>
          <w:szCs w:val="26"/>
        </w:rPr>
        <w:t xml:space="preserve"> д. 2</w:t>
      </w:r>
      <w:r w:rsidR="00B45F33" w:rsidRPr="00B45F3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45F33" w:rsidRPr="00B45F3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45F33" w:rsidRPr="00B45F33">
        <w:rPr>
          <w:rFonts w:ascii="Times New Roman" w:hAnsi="Times New Roman" w:cs="Times New Roman"/>
          <w:sz w:val="26"/>
          <w:szCs w:val="26"/>
        </w:rPr>
        <w:t>.</w:t>
      </w:r>
      <w:r w:rsidR="00B45F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F33" w:rsidRPr="00B45F33">
        <w:rPr>
          <w:rFonts w:ascii="Times New Roman" w:hAnsi="Times New Roman" w:cs="Times New Roman"/>
          <w:sz w:val="26"/>
          <w:szCs w:val="26"/>
        </w:rPr>
        <w:t>Новошахтинс</w:t>
      </w:r>
      <w:r w:rsidR="00B45F33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B45F33">
        <w:rPr>
          <w:rFonts w:ascii="Times New Roman" w:hAnsi="Times New Roman" w:cs="Times New Roman"/>
          <w:sz w:val="26"/>
          <w:szCs w:val="26"/>
        </w:rPr>
        <w:t>,</w:t>
      </w:r>
      <w:r w:rsidR="00B45F33" w:rsidRPr="00B45F33">
        <w:rPr>
          <w:rFonts w:ascii="Times New Roman" w:hAnsi="Times New Roman" w:cs="Times New Roman"/>
          <w:sz w:val="26"/>
          <w:szCs w:val="26"/>
        </w:rPr>
        <w:t xml:space="preserve"> </w:t>
      </w:r>
      <w:r w:rsidR="00B13DA3" w:rsidRPr="009A7BC5">
        <w:rPr>
          <w:rFonts w:ascii="Times New Roman" w:hAnsi="Times New Roman" w:cs="Times New Roman"/>
          <w:sz w:val="26"/>
          <w:szCs w:val="26"/>
        </w:rPr>
        <w:t xml:space="preserve"> Михайловского </w:t>
      </w:r>
      <w:proofErr w:type="gramStart"/>
      <w:r w:rsidR="00B13DA3" w:rsidRPr="009A7BC5">
        <w:rPr>
          <w:rFonts w:ascii="Times New Roman" w:hAnsi="Times New Roman" w:cs="Times New Roman"/>
          <w:sz w:val="26"/>
          <w:szCs w:val="26"/>
        </w:rPr>
        <w:t>муниципального района Приморского края в 20</w:t>
      </w:r>
      <w:r w:rsidR="00B13DA3">
        <w:rPr>
          <w:rFonts w:ascii="Times New Roman" w:hAnsi="Times New Roman" w:cs="Times New Roman"/>
          <w:sz w:val="26"/>
          <w:szCs w:val="26"/>
        </w:rPr>
        <w:t>2</w:t>
      </w:r>
      <w:r w:rsidR="0010158C">
        <w:rPr>
          <w:rFonts w:ascii="Times New Roman" w:hAnsi="Times New Roman" w:cs="Times New Roman"/>
          <w:sz w:val="26"/>
          <w:szCs w:val="26"/>
        </w:rPr>
        <w:t>2</w:t>
      </w:r>
      <w:r w:rsidR="00B13DA3" w:rsidRPr="009A7BC5">
        <w:rPr>
          <w:rFonts w:ascii="Times New Roman" w:hAnsi="Times New Roman" w:cs="Times New Roman"/>
          <w:sz w:val="26"/>
          <w:szCs w:val="26"/>
        </w:rPr>
        <w:t xml:space="preserve"> году, руководствуясь законом Российской Федерации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B13DA3" w:rsidRPr="009A7BC5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="00B13DA3" w:rsidRPr="009A7BC5">
        <w:rPr>
          <w:rFonts w:ascii="Times New Roman" w:hAnsi="Times New Roman" w:cs="Times New Roman"/>
          <w:sz w:val="26"/>
          <w:szCs w:val="26"/>
        </w:rPr>
        <w:t xml:space="preserve"> городского поселения, Правилами предоставления и расходования субсидий из </w:t>
      </w:r>
      <w:r w:rsidR="00B13DA3" w:rsidRPr="000B0B77">
        <w:rPr>
          <w:rFonts w:ascii="Times New Roman" w:hAnsi="Times New Roman" w:cs="Times New Roman"/>
          <w:sz w:val="26"/>
          <w:szCs w:val="26"/>
        </w:rPr>
        <w:t xml:space="preserve">краевого бюджета бюджетам муниципальных образований Приморского края на поддержку муниципальных программ Формирование современной городской среды, утвержденных Постановлением Администрации Приморского края от </w:t>
      </w:r>
      <w:r w:rsidR="004A19EF">
        <w:rPr>
          <w:rFonts w:ascii="Times New Roman" w:hAnsi="Times New Roman" w:cs="Times New Roman"/>
          <w:sz w:val="26"/>
          <w:szCs w:val="26"/>
        </w:rPr>
        <w:t>30.12.2019г.</w:t>
      </w:r>
      <w:r w:rsidR="00B13DA3" w:rsidRPr="000B0B77">
        <w:rPr>
          <w:rFonts w:ascii="Times New Roman" w:hAnsi="Times New Roman" w:cs="Times New Roman"/>
          <w:sz w:val="26"/>
          <w:szCs w:val="26"/>
        </w:rPr>
        <w:t xml:space="preserve"> N </w:t>
      </w:r>
      <w:r w:rsidR="004A19EF">
        <w:rPr>
          <w:rFonts w:ascii="Times New Roman" w:hAnsi="Times New Roman" w:cs="Times New Roman"/>
          <w:sz w:val="26"/>
          <w:szCs w:val="26"/>
        </w:rPr>
        <w:t>944</w:t>
      </w:r>
      <w:r w:rsidR="00B13DA3" w:rsidRPr="000B0B77">
        <w:rPr>
          <w:rFonts w:ascii="Times New Roman" w:hAnsi="Times New Roman" w:cs="Times New Roman"/>
          <w:sz w:val="26"/>
          <w:szCs w:val="26"/>
        </w:rPr>
        <w:t>-па</w:t>
      </w:r>
      <w:r w:rsidR="0031218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13DA3" w:rsidRPr="009A7BC5" w:rsidRDefault="00B13DA3" w:rsidP="00A25D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BC5">
        <w:rPr>
          <w:rFonts w:ascii="Times New Roman" w:hAnsi="Times New Roman" w:cs="Times New Roman"/>
          <w:sz w:val="26"/>
          <w:szCs w:val="26"/>
        </w:rPr>
        <w:tab/>
        <w:t>1. Утвердит</w:t>
      </w:r>
      <w:r w:rsidR="009D7922">
        <w:rPr>
          <w:rFonts w:ascii="Times New Roman" w:hAnsi="Times New Roman" w:cs="Times New Roman"/>
          <w:sz w:val="26"/>
          <w:szCs w:val="26"/>
        </w:rPr>
        <w:t xml:space="preserve">ь </w:t>
      </w:r>
      <w:r w:rsidR="004A19EF" w:rsidRPr="004A19EF">
        <w:rPr>
          <w:rFonts w:ascii="Times New Roman" w:hAnsi="Times New Roman" w:cs="Times New Roman"/>
          <w:sz w:val="26"/>
          <w:szCs w:val="26"/>
        </w:rPr>
        <w:t xml:space="preserve">сметную документацию </w:t>
      </w:r>
      <w:r w:rsidR="00312186" w:rsidRPr="00312186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bookmarkStart w:id="1" w:name="_Hlk65770877"/>
      <w:r w:rsidR="00B45F33" w:rsidRPr="00B45F33">
        <w:rPr>
          <w:rFonts w:ascii="Times New Roman" w:hAnsi="Times New Roman" w:cs="Times New Roman"/>
          <w:sz w:val="26"/>
          <w:szCs w:val="26"/>
        </w:rPr>
        <w:t xml:space="preserve">по </w:t>
      </w:r>
      <w:r w:rsidR="00037CBB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2D246A">
        <w:rPr>
          <w:rFonts w:ascii="Times New Roman" w:hAnsi="Times New Roman" w:cs="Times New Roman"/>
          <w:sz w:val="26"/>
          <w:szCs w:val="26"/>
        </w:rPr>
        <w:t xml:space="preserve">дворовой территории по ул. </w:t>
      </w:r>
      <w:proofErr w:type="gramStart"/>
      <w:r w:rsidR="002D246A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D246A">
        <w:rPr>
          <w:rFonts w:ascii="Times New Roman" w:hAnsi="Times New Roman" w:cs="Times New Roman"/>
          <w:sz w:val="26"/>
          <w:szCs w:val="26"/>
        </w:rPr>
        <w:t xml:space="preserve"> д. 2</w:t>
      </w:r>
      <w:r w:rsidR="002D246A" w:rsidRPr="00B45F33">
        <w:rPr>
          <w:rFonts w:ascii="Times New Roman" w:hAnsi="Times New Roman" w:cs="Times New Roman"/>
          <w:sz w:val="26"/>
          <w:szCs w:val="26"/>
        </w:rPr>
        <w:t xml:space="preserve"> </w:t>
      </w:r>
      <w:r w:rsidR="00B45F33" w:rsidRPr="00B45F3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45F33" w:rsidRPr="00B45F3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45F33" w:rsidRPr="00B45F33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B45F33" w:rsidRPr="00B45F33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312186">
        <w:rPr>
          <w:rFonts w:ascii="Times New Roman" w:hAnsi="Times New Roman" w:cs="Times New Roman"/>
          <w:sz w:val="26"/>
          <w:szCs w:val="26"/>
        </w:rPr>
        <w:t xml:space="preserve">, </w:t>
      </w:r>
      <w:r w:rsidR="006E54F2">
        <w:rPr>
          <w:rFonts w:ascii="Times New Roman" w:hAnsi="Times New Roman" w:cs="Times New Roman"/>
          <w:sz w:val="26"/>
          <w:szCs w:val="26"/>
        </w:rPr>
        <w:t>в рамках реализации муниципальной</w:t>
      </w:r>
      <w:r w:rsidRPr="009A7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A232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B45F33" w:rsidRPr="00B45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современной городской среды </w:t>
      </w:r>
      <w:proofErr w:type="spellStart"/>
      <w:r w:rsidR="00B45F33" w:rsidRPr="00B45F3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Новошахтинского</w:t>
      </w:r>
      <w:proofErr w:type="spellEnd"/>
      <w:r w:rsidR="00B45F33" w:rsidRPr="00B45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2018-2027 годы"</w:t>
      </w:r>
      <w:r w:rsidR="00B45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A7BC5">
        <w:rPr>
          <w:rFonts w:ascii="Times New Roman" w:hAnsi="Times New Roman" w:cs="Times New Roman"/>
          <w:sz w:val="26"/>
          <w:szCs w:val="26"/>
        </w:rPr>
        <w:t xml:space="preserve">прошедшую ценовую экспертизу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A7BC5">
        <w:rPr>
          <w:rFonts w:ascii="Times New Roman" w:hAnsi="Times New Roman" w:cs="Times New Roman"/>
          <w:sz w:val="26"/>
          <w:szCs w:val="26"/>
        </w:rPr>
        <w:t xml:space="preserve">ООО </w:t>
      </w:r>
      <w:r w:rsidR="00B45F33">
        <w:rPr>
          <w:rFonts w:ascii="Times New Roman" w:hAnsi="Times New Roman" w:cs="Times New Roman"/>
          <w:sz w:val="26"/>
          <w:szCs w:val="26"/>
        </w:rPr>
        <w:t>Экспертиза и Консультирование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A6D9A" w:rsidRPr="009A6D9A">
        <w:rPr>
          <w:rFonts w:ascii="Times New Roman" w:hAnsi="Times New Roman" w:cs="Times New Roman"/>
          <w:sz w:val="26"/>
          <w:szCs w:val="26"/>
        </w:rPr>
        <w:t xml:space="preserve"> </w:t>
      </w:r>
      <w:r w:rsidR="009A6D9A">
        <w:rPr>
          <w:rFonts w:ascii="Times New Roman" w:hAnsi="Times New Roman" w:cs="Times New Roman"/>
          <w:sz w:val="26"/>
          <w:szCs w:val="26"/>
        </w:rPr>
        <w:t>№</w:t>
      </w:r>
      <w:r w:rsidR="002D246A">
        <w:rPr>
          <w:rFonts w:ascii="Times New Roman" w:hAnsi="Times New Roman" w:cs="Times New Roman"/>
          <w:sz w:val="26"/>
          <w:szCs w:val="26"/>
        </w:rPr>
        <w:t xml:space="preserve"> 25-2-1-2-0619-21</w:t>
      </w:r>
      <w:r w:rsidRPr="009A7BC5">
        <w:rPr>
          <w:rFonts w:ascii="Times New Roman" w:hAnsi="Times New Roman" w:cs="Times New Roman"/>
          <w:sz w:val="26"/>
          <w:szCs w:val="26"/>
        </w:rPr>
        <w:t>, в сумме: -</w:t>
      </w:r>
      <w:r w:rsidR="002D246A">
        <w:rPr>
          <w:rFonts w:ascii="Times New Roman" w:hAnsi="Times New Roman" w:cs="Times New Roman"/>
          <w:sz w:val="26"/>
          <w:szCs w:val="26"/>
        </w:rPr>
        <w:t xml:space="preserve"> 1 466 851,20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4881">
        <w:rPr>
          <w:rFonts w:ascii="Times New Roman" w:hAnsi="Times New Roman" w:cs="Times New Roman"/>
          <w:sz w:val="26"/>
          <w:szCs w:val="26"/>
        </w:rPr>
        <w:t xml:space="preserve">руб. </w:t>
      </w:r>
      <w:r w:rsidR="00DB1FC9">
        <w:rPr>
          <w:rFonts w:ascii="Times New Roman" w:hAnsi="Times New Roman" w:cs="Times New Roman"/>
          <w:sz w:val="26"/>
          <w:szCs w:val="26"/>
        </w:rPr>
        <w:t xml:space="preserve">в ценах </w:t>
      </w:r>
      <w:r w:rsidR="00037CBB">
        <w:rPr>
          <w:rFonts w:ascii="Times New Roman" w:hAnsi="Times New Roman" w:cs="Times New Roman"/>
          <w:sz w:val="26"/>
          <w:szCs w:val="26"/>
        </w:rPr>
        <w:t>4</w:t>
      </w:r>
      <w:r w:rsidR="00DB1FC9">
        <w:rPr>
          <w:rFonts w:ascii="Times New Roman" w:hAnsi="Times New Roman" w:cs="Times New Roman"/>
          <w:sz w:val="26"/>
          <w:szCs w:val="26"/>
        </w:rPr>
        <w:t xml:space="preserve"> квартала 202</w:t>
      </w:r>
      <w:r w:rsidR="006718D3">
        <w:rPr>
          <w:rFonts w:ascii="Times New Roman" w:hAnsi="Times New Roman" w:cs="Times New Roman"/>
          <w:sz w:val="26"/>
          <w:szCs w:val="26"/>
        </w:rPr>
        <w:t>1</w:t>
      </w:r>
      <w:r w:rsidR="00DB1FC9">
        <w:rPr>
          <w:rFonts w:ascii="Times New Roman" w:hAnsi="Times New Roman" w:cs="Times New Roman"/>
          <w:sz w:val="26"/>
          <w:szCs w:val="26"/>
        </w:rPr>
        <w:t xml:space="preserve"> г</w:t>
      </w:r>
      <w:r w:rsidR="0010158C">
        <w:rPr>
          <w:rFonts w:ascii="Times New Roman" w:hAnsi="Times New Roman" w:cs="Times New Roman"/>
          <w:sz w:val="26"/>
          <w:szCs w:val="26"/>
        </w:rPr>
        <w:t>ода.</w:t>
      </w:r>
    </w:p>
    <w:p w:rsidR="00B13DA3" w:rsidRPr="009A7BC5" w:rsidRDefault="00B13DA3" w:rsidP="00A25D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BC5">
        <w:rPr>
          <w:rFonts w:ascii="Times New Roman" w:hAnsi="Times New Roman" w:cs="Times New Roman"/>
          <w:sz w:val="26"/>
          <w:szCs w:val="26"/>
        </w:rPr>
        <w:tab/>
        <w:t xml:space="preserve">2. Настоящее </w:t>
      </w:r>
      <w:r w:rsidR="00312186">
        <w:rPr>
          <w:rFonts w:ascii="Times New Roman" w:hAnsi="Times New Roman" w:cs="Times New Roman"/>
          <w:sz w:val="26"/>
          <w:szCs w:val="26"/>
        </w:rPr>
        <w:t>распоряжение</w:t>
      </w:r>
      <w:r w:rsidRPr="009A7BC5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подписания, подлежит размещению на официальном сайте </w:t>
      </w:r>
      <w:proofErr w:type="spellStart"/>
      <w:r w:rsidRPr="009A7BC5"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 w:rsidRPr="009A7BC5">
        <w:rPr>
          <w:rFonts w:ascii="Times New Roman" w:hAnsi="Times New Roman" w:cs="Times New Roman"/>
          <w:sz w:val="26"/>
          <w:szCs w:val="26"/>
        </w:rPr>
        <w:t xml:space="preserve"> городского поселения в сети Интернет и обнародованию в местах, предназначенных для обнародования нормативных правовых актов.</w:t>
      </w:r>
    </w:p>
    <w:p w:rsidR="00D741A5" w:rsidRDefault="00D741A5" w:rsidP="00B1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1A5" w:rsidRPr="009A7BC5" w:rsidRDefault="00D741A5" w:rsidP="00B1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1A5" w:rsidRDefault="0010158C" w:rsidP="001015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И.о. главы администрации </w:t>
      </w:r>
    </w:p>
    <w:p w:rsidR="00BC77F9" w:rsidRDefault="0010158C" w:rsidP="00D741A5">
      <w:pPr>
        <w:spacing w:after="0" w:line="240" w:lineRule="auto"/>
      </w:pPr>
      <w:proofErr w:type="spellStart"/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Новошахтинского</w:t>
      </w:r>
      <w:proofErr w:type="spellEnd"/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4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     </w:t>
      </w:r>
      <w:r w:rsidR="00D74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D74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D74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А.А. </w:t>
      </w:r>
      <w:proofErr w:type="spellStart"/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Светайло</w:t>
      </w:r>
      <w:proofErr w:type="spellEnd"/>
      <w:r w:rsidRPr="0010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BC77F9" w:rsidSect="00A25D91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A3"/>
    <w:rsid w:val="00037CBB"/>
    <w:rsid w:val="000A27ED"/>
    <w:rsid w:val="000B0B77"/>
    <w:rsid w:val="000C103C"/>
    <w:rsid w:val="000D13B7"/>
    <w:rsid w:val="000D190A"/>
    <w:rsid w:val="0010158C"/>
    <w:rsid w:val="00172164"/>
    <w:rsid w:val="00175755"/>
    <w:rsid w:val="00214881"/>
    <w:rsid w:val="00225692"/>
    <w:rsid w:val="002D246A"/>
    <w:rsid w:val="00301493"/>
    <w:rsid w:val="00303BB1"/>
    <w:rsid w:val="00312186"/>
    <w:rsid w:val="004A19EF"/>
    <w:rsid w:val="0053342B"/>
    <w:rsid w:val="0061059A"/>
    <w:rsid w:val="006718D3"/>
    <w:rsid w:val="006A3223"/>
    <w:rsid w:val="006E0499"/>
    <w:rsid w:val="006E54F2"/>
    <w:rsid w:val="00702F37"/>
    <w:rsid w:val="00744E88"/>
    <w:rsid w:val="00754D2A"/>
    <w:rsid w:val="00786EA1"/>
    <w:rsid w:val="007D3724"/>
    <w:rsid w:val="00881213"/>
    <w:rsid w:val="00937E1F"/>
    <w:rsid w:val="009A6D9A"/>
    <w:rsid w:val="009D7922"/>
    <w:rsid w:val="00A23291"/>
    <w:rsid w:val="00A25D91"/>
    <w:rsid w:val="00A564B3"/>
    <w:rsid w:val="00AD1586"/>
    <w:rsid w:val="00B03B92"/>
    <w:rsid w:val="00B13DA3"/>
    <w:rsid w:val="00B45F33"/>
    <w:rsid w:val="00B521B0"/>
    <w:rsid w:val="00BC77F9"/>
    <w:rsid w:val="00BD0CFB"/>
    <w:rsid w:val="00CB1661"/>
    <w:rsid w:val="00D654C6"/>
    <w:rsid w:val="00D741A5"/>
    <w:rsid w:val="00DB1FC9"/>
    <w:rsid w:val="00DC425C"/>
    <w:rsid w:val="00F0494C"/>
    <w:rsid w:val="00F236B0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A3"/>
  </w:style>
  <w:style w:type="paragraph" w:styleId="2">
    <w:name w:val="heading 2"/>
    <w:basedOn w:val="a"/>
    <w:link w:val="20"/>
    <w:uiPriority w:val="9"/>
    <w:qFormat/>
    <w:rsid w:val="006A3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uiPriority w:val="99"/>
    <w:rsid w:val="00B13DA3"/>
    <w:pPr>
      <w:spacing w:after="0" w:line="240" w:lineRule="auto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rsid w:val="00B13DA3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0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A8F9-C1DE-40FC-8A66-D75D7387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Анна Валерьевна</dc:creator>
  <cp:keywords/>
  <dc:description/>
  <cp:lastModifiedBy>Олейникова Лариса Станиславовна</cp:lastModifiedBy>
  <cp:revision>34</cp:revision>
  <cp:lastPrinted>2021-12-20T05:40:00Z</cp:lastPrinted>
  <dcterms:created xsi:type="dcterms:W3CDTF">2020-03-05T23:30:00Z</dcterms:created>
  <dcterms:modified xsi:type="dcterms:W3CDTF">2021-12-20T05:40:00Z</dcterms:modified>
</cp:coreProperties>
</file>