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7" w:rsidRDefault="00132918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r w:rsidRPr="00132918">
        <w:rPr>
          <w:rFonts w:ascii="Times New Roman" w:eastAsia="Times New Roman" w:hAnsi="Times New Roman" w:cs="Times New Roman"/>
          <w:b/>
          <w:noProof/>
          <w:sz w:val="26"/>
          <w:szCs w:val="32"/>
          <w:lang w:eastAsia="ru-RU"/>
        </w:rPr>
        <w:drawing>
          <wp:inline distT="0" distB="0" distL="0" distR="0">
            <wp:extent cx="590550" cy="830580"/>
            <wp:effectExtent l="19050" t="0" r="0" b="0"/>
            <wp:docPr id="3" name="Рисунок 1" descr="\\Runsrv\US_ALL\флаг и герб\nwsh-gm-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nsrv\US_ALL\флаг и герб\nwsh-gm-cl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7" cy="83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D7" w:rsidRPr="00132918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АДМИНИСТРАЦИЯ НОВОШАХТИНСКОГО ГОРОДСКОГО ПОСЕЛЕНИЯ</w:t>
      </w:r>
    </w:p>
    <w:p w:rsidR="004E05D7" w:rsidRPr="004E05D7" w:rsidRDefault="004E05D7" w:rsidP="004E05D7">
      <w:pPr>
        <w:spacing w:after="0" w:line="240" w:lineRule="auto"/>
        <w:ind w:right="-208"/>
        <w:jc w:val="center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МИХАЙЛОВСКОГО МУНИЦИПАЛЬНОГО РАЙОНА</w:t>
      </w:r>
    </w:p>
    <w:p w:rsidR="004E05D7" w:rsidRPr="004E05D7" w:rsidRDefault="004E05D7" w:rsidP="004E05D7">
      <w:pPr>
        <w:spacing w:after="0" w:line="240" w:lineRule="auto"/>
        <w:ind w:right="-208"/>
        <w:jc w:val="center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ПРИМОРСКОГО КРАЯ</w:t>
      </w:r>
    </w:p>
    <w:p w:rsidR="004E05D7" w:rsidRPr="004E05D7" w:rsidRDefault="004E05D7" w:rsidP="004E05D7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E05D7" w:rsidRDefault="004E05D7" w:rsidP="004E0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sz w:val="26"/>
          <w:szCs w:val="32"/>
          <w:lang w:eastAsia="ru-RU"/>
        </w:rPr>
        <w:t>П О С Т А Н О В Л Е Н И Е</w:t>
      </w: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E05D7" w:rsidRPr="004E05D7" w:rsidRDefault="00BC07FA" w:rsidP="004E05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="004E05D7" w:rsidRPr="004E05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0F63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4E05D7" w:rsidRPr="004E05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</w:t>
      </w:r>
      <w:r w:rsidR="000F63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4E05D7" w:rsidRPr="004E05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</w:t>
      </w:r>
      <w:r w:rsidR="004E05D7"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</w:t>
      </w:r>
      <w:r w:rsidR="004E05D7" w:rsidRPr="004E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пгт. </w:t>
      </w:r>
      <w:proofErr w:type="spellStart"/>
      <w:r w:rsidR="004E05D7" w:rsidRPr="004E0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Новошахтинский</w:t>
      </w:r>
      <w:proofErr w:type="spellEnd"/>
      <w:r w:rsidR="004E05D7" w:rsidRPr="004E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E05D7" w:rsidRPr="004E05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659</w:t>
      </w: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4E05D7" w:rsidRPr="004E05D7" w:rsidRDefault="004E05D7" w:rsidP="004E0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4E0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поселения от 04.02.2019г. № 53</w:t>
      </w:r>
    </w:p>
    <w:p w:rsidR="004E05D7" w:rsidRPr="004E05D7" w:rsidRDefault="004E05D7" w:rsidP="004E05D7">
      <w:pPr>
        <w:shd w:val="clear" w:color="auto" w:fill="FFFFFF"/>
        <w:spacing w:after="11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«О создании </w:t>
      </w:r>
      <w:r w:rsidRPr="004E05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Общественной</w:t>
      </w:r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комиссии по осуществлению контроля за ходом выполнения и реализации муниципальной программы «Формирование комфортной городской среды </w:t>
      </w:r>
      <w:proofErr w:type="spellStart"/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городского поселения на 2018 -2027 годы», включая подпрограмму «Благоустройство территорий, детских и спортивных площадок на территории </w:t>
      </w:r>
      <w:proofErr w:type="spellStart"/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городского поселения на 2019-2027гг.» включая проведение оценки предложений заинтересованных лиц»</w:t>
      </w:r>
    </w:p>
    <w:p w:rsidR="004E05D7" w:rsidRPr="004E05D7" w:rsidRDefault="004E05D7" w:rsidP="004E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исполнения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10.02.2017г. № 169, в рамках реализации муниципальной программы «Формирование современной городской среды </w:t>
      </w:r>
      <w:proofErr w:type="spellStart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2018-202</w:t>
      </w:r>
      <w:r w:rsidR="000F634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</w:t>
      </w:r>
      <w:proofErr w:type="spellStart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18.09.2017г. № 351,  администрация </w:t>
      </w:r>
      <w:proofErr w:type="spellStart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поселения.</w:t>
      </w:r>
    </w:p>
    <w:p w:rsidR="004E05D7" w:rsidRPr="004E05D7" w:rsidRDefault="004E05D7" w:rsidP="004E05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5D7" w:rsidRPr="004E05D7" w:rsidRDefault="004E05D7" w:rsidP="004E0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4E05D7" w:rsidRPr="004E05D7" w:rsidRDefault="004E05D7" w:rsidP="004E05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918" w:rsidRDefault="004E05D7" w:rsidP="001329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Внести изменения в постановление администрации </w:t>
      </w:r>
      <w:proofErr w:type="spellStart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04.02.2019г. № 53 о создании Общественной  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комиссии по осуществлению  </w:t>
      </w:r>
      <w:proofErr w:type="gramStart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ходом выполнения и реализации муниципальной программы</w:t>
      </w:r>
      <w:r w:rsidR="001329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«Формирование </w:t>
      </w:r>
      <w:r w:rsidR="001329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комфортной</w:t>
      </w:r>
      <w:r w:rsidR="001329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городской</w:t>
      </w:r>
      <w:r w:rsidR="001329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среды</w:t>
      </w:r>
      <w:r w:rsidR="001329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городского поселения на 2018-2027 годы»,</w:t>
      </w:r>
      <w:r w:rsidRPr="004E0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включая подпрограмму «Благоустройство </w:t>
      </w:r>
    </w:p>
    <w:p w:rsidR="00132918" w:rsidRDefault="00132918" w:rsidP="001329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5D7" w:rsidRPr="004E05D7" w:rsidRDefault="004E05D7" w:rsidP="001329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территорий, детских и спортивных площадок на территории </w:t>
      </w:r>
      <w:proofErr w:type="spellStart"/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на 2019-2027гг.»</w:t>
      </w:r>
      <w:bookmarkStart w:id="0" w:name="_Hlk30682122"/>
      <w:r w:rsidR="00132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91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изложив</w:t>
      </w: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Приложение № 1 «Состав Общественной 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комиссии по осуществлению контроля за ходом выполнения и реализации муниципальной программы «Формирование комфортной городской среды </w:t>
      </w:r>
      <w:proofErr w:type="spellStart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городского поселения на 2018-2027 годы»,</w:t>
      </w:r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включая подпрограмму «Благоустройство территорий, детских и спортивных площадок на территории </w:t>
      </w:r>
      <w:proofErr w:type="spellStart"/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Новошахтинского</w:t>
      </w:r>
      <w:proofErr w:type="spellEnd"/>
      <w:r w:rsidRPr="004E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на 2019-2027гг.»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включая проведение оценки предложений</w:t>
      </w:r>
      <w:proofErr w:type="gramEnd"/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заинтересованных лиц» (Приложение № 1);</w:t>
      </w:r>
      <w:r w:rsidRPr="004E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bookmarkEnd w:id="0"/>
    </w:p>
    <w:p w:rsidR="004E05D7" w:rsidRPr="004E05D7" w:rsidRDefault="004E05D7" w:rsidP="004E05D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2200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lang w:eastAsia="ru-RU"/>
        </w:rPr>
        <w:t xml:space="preserve">Настоящее постановление вступает в силу со дня его подписания и подлежит размещению на официальном сайте администрации Новошахтинского городского поселения Михайловского муниципального района Приморского края: 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val="en-US" w:eastAsia="ru-RU"/>
        </w:rPr>
        <w:t>http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eastAsia="ru-RU"/>
        </w:rPr>
        <w:t xml:space="preserve">:// 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val="en-US" w:eastAsia="ru-RU"/>
        </w:rPr>
        <w:t>novoshahtinsky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eastAsia="ru-RU"/>
        </w:rPr>
        <w:t>.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val="en-US" w:eastAsia="ru-RU"/>
        </w:rPr>
        <w:t>ru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u w:val="single"/>
          <w:lang w:eastAsia="ru-RU"/>
        </w:rPr>
        <w:t xml:space="preserve">//  </w:t>
      </w:r>
      <w:r w:rsidRPr="004E05D7">
        <w:rPr>
          <w:rFonts w:ascii="Times New Roman" w:eastAsia="Times New Roman" w:hAnsi="Times New Roman" w:cs="Times New Roman"/>
          <w:noProof/>
          <w:color w:val="002200"/>
          <w:sz w:val="26"/>
          <w:szCs w:val="26"/>
          <w:lang w:eastAsia="ru-RU"/>
        </w:rPr>
        <w:t>в сети «Интернет»  в разделе «Формирование современной городской среды»</w:t>
      </w:r>
      <w:r w:rsidR="00132918">
        <w:rPr>
          <w:rFonts w:ascii="Times New Roman" w:eastAsia="Times New Roman" w:hAnsi="Times New Roman" w:cs="Times New Roman"/>
          <w:noProof/>
          <w:color w:val="002200"/>
          <w:sz w:val="26"/>
          <w:szCs w:val="26"/>
          <w:lang w:eastAsia="ru-RU"/>
        </w:rPr>
        <w:t>;</w:t>
      </w:r>
    </w:p>
    <w:p w:rsidR="004E05D7" w:rsidRPr="004E05D7" w:rsidRDefault="004E05D7" w:rsidP="004E05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5D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4E05D7" w:rsidRPr="004E05D7" w:rsidRDefault="004E05D7" w:rsidP="004E05D7">
      <w:pPr>
        <w:tabs>
          <w:tab w:val="center" w:pos="4897"/>
          <w:tab w:val="left" w:pos="63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BC07FA" w:rsidRPr="00BC07FA" w:rsidRDefault="00BC07FA" w:rsidP="00BC07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spellStart"/>
      <w:r w:rsidRPr="00BC0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Новошахтинского</w:t>
      </w:r>
      <w:proofErr w:type="spellEnd"/>
      <w:r w:rsidRPr="00BC0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-                                                   </w:t>
      </w:r>
    </w:p>
    <w:p w:rsidR="004E05D7" w:rsidRPr="004E05D7" w:rsidRDefault="00BC07FA" w:rsidP="00BC07FA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  <w:r w:rsidRPr="00BC0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поселения                                                      О.Н. Пенькова                                                 </w:t>
      </w: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</w:p>
    <w:p w:rsidR="004E05D7" w:rsidRPr="004E05D7" w:rsidRDefault="004E05D7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E05D7" w:rsidRDefault="004E05D7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2918" w:rsidRDefault="00132918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2918" w:rsidRDefault="00132918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2918" w:rsidRDefault="00132918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2918" w:rsidRDefault="00132918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bottomFromText="160" w:horzAnchor="margin" w:tblpY="-540"/>
        <w:tblW w:w="10091" w:type="dxa"/>
        <w:tblLook w:val="01E0"/>
      </w:tblPr>
      <w:tblGrid>
        <w:gridCol w:w="5337"/>
        <w:gridCol w:w="4754"/>
      </w:tblGrid>
      <w:tr w:rsidR="00BF465D" w:rsidTr="00BF465D">
        <w:trPr>
          <w:trHeight w:val="1843"/>
        </w:trPr>
        <w:tc>
          <w:tcPr>
            <w:tcW w:w="5337" w:type="dxa"/>
          </w:tcPr>
          <w:p w:rsidR="00BF465D" w:rsidRDefault="00BF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BF465D" w:rsidRDefault="00B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65D" w:rsidRDefault="00B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BF465D" w:rsidRDefault="00B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постановлению от 28.10.2022г.№ 659</w:t>
            </w:r>
          </w:p>
          <w:p w:rsidR="00BF465D" w:rsidRDefault="00B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65D" w:rsidRDefault="00B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BF465D" w:rsidRDefault="00B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BF465D" w:rsidRDefault="00B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</w:t>
            </w:r>
          </w:p>
          <w:p w:rsidR="00BF465D" w:rsidRDefault="00BF465D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Новошахтинского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</w:t>
            </w:r>
          </w:p>
          <w:p w:rsidR="00BF465D" w:rsidRDefault="00BF465D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04.02.2019 г. № 53</w:t>
            </w:r>
          </w:p>
          <w:p w:rsidR="00BF465D" w:rsidRDefault="00BF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65D" w:rsidRDefault="00BF465D" w:rsidP="00BF465D">
      <w:pPr>
        <w:shd w:val="clear" w:color="auto" w:fill="FFFFFF"/>
        <w:spacing w:after="11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по осуществлению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выполнения и реализации муниципальной программы Формирование комфортной городской среды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на 2018 -2027 годы», включая подпрограмму «Благоустройство территорий, детских и спортивных площадок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на 2019-2027гг.» включая проведение оценки предложений заинтересованных лиц</w:t>
      </w:r>
    </w:p>
    <w:tbl>
      <w:tblPr>
        <w:tblW w:w="10435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621"/>
        <w:gridCol w:w="3173"/>
        <w:gridCol w:w="736"/>
        <w:gridCol w:w="5905"/>
      </w:tblGrid>
      <w:tr w:rsidR="00BF465D" w:rsidRPr="00BF465D" w:rsidTr="00BF465D">
        <w:trPr>
          <w:trHeight w:val="15"/>
        </w:trPr>
        <w:tc>
          <w:tcPr>
            <w:tcW w:w="621" w:type="dxa"/>
            <w:hideMark/>
          </w:tcPr>
          <w:p w:rsidR="00BF465D" w:rsidRPr="00BF465D" w:rsidRDefault="00BF465D" w:rsidP="00BF465D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hideMark/>
          </w:tcPr>
          <w:p w:rsidR="00BF465D" w:rsidRPr="00BF465D" w:rsidRDefault="00BF465D" w:rsidP="00BF465D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hideMark/>
          </w:tcPr>
          <w:p w:rsidR="00BF465D" w:rsidRPr="00BF465D" w:rsidRDefault="00BF465D" w:rsidP="00BF465D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hideMark/>
          </w:tcPr>
          <w:p w:rsidR="00BF465D" w:rsidRPr="00BF465D" w:rsidRDefault="00BF465D" w:rsidP="00BF465D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BF465D" w:rsidRPr="00BF465D" w:rsidTr="00BF465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Пенькова</w:t>
            </w:r>
            <w:proofErr w:type="spellEnd"/>
          </w:p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поселения, председатель комиссии</w:t>
            </w:r>
          </w:p>
        </w:tc>
      </w:tr>
      <w:tr w:rsidR="00BF465D" w:rsidRPr="00BF465D" w:rsidTr="00BF465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Светайло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администрации поселения по жизнеобеспечению, заместитель председателя комиссии</w:t>
            </w:r>
          </w:p>
        </w:tc>
      </w:tr>
      <w:tr w:rsidR="00BF465D" w:rsidRPr="00BF465D" w:rsidTr="00BF465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Онучина</w:t>
            </w:r>
          </w:p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Специалист по проектному управлению МКУ «Управление хозяйственного обеспечения администрации 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поселения», секретарь комиссии</w:t>
            </w:r>
          </w:p>
        </w:tc>
      </w:tr>
      <w:tr w:rsidR="00BF465D" w:rsidRPr="00BF465D" w:rsidTr="00BF465D"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BF465D" w:rsidRPr="00BF465D" w:rsidTr="00BF465D">
        <w:trPr>
          <w:trHeight w:val="733"/>
        </w:trPr>
        <w:tc>
          <w:tcPr>
            <w:tcW w:w="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ind w:right="-128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Григорьева</w:t>
            </w:r>
          </w:p>
          <w:p w:rsidR="00BF465D" w:rsidRPr="00BF465D" w:rsidRDefault="00BF465D" w:rsidP="00BF465D">
            <w:pPr>
              <w:spacing w:after="0" w:line="240" w:lineRule="auto"/>
              <w:ind w:right="-128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Лидия Васильевна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управляющей компан</w:t>
            </w:r>
            <w:proofErr w:type="gram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ООО</w:t>
            </w:r>
            <w:proofErr w:type="gram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"НОВАЯ НАДЕЖДА» (по согласованию)</w:t>
            </w:r>
          </w:p>
        </w:tc>
      </w:tr>
      <w:tr w:rsidR="00BF465D" w:rsidRPr="00BF465D" w:rsidTr="00BF465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Кочеткова</w:t>
            </w:r>
          </w:p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Карповна</w:t>
            </w:r>
            <w:proofErr w:type="spellEnd"/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управляющей компан</w:t>
            </w:r>
            <w:proofErr w:type="gram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ООО</w:t>
            </w:r>
            <w:proofErr w:type="gram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BF465D" w:rsidRPr="00BF465D" w:rsidTr="00BF465D">
        <w:trPr>
          <w:trHeight w:val="685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Макаренко Евгений Александрович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Депутат муниципального комитета 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поселения, Общественный наблюдатель Приморского края по нацпроектам, член партии «Единая Россия» (по согласованию)</w:t>
            </w:r>
          </w:p>
        </w:tc>
      </w:tr>
      <w:tr w:rsidR="00BF465D" w:rsidRPr="00BF465D" w:rsidTr="00BF465D">
        <w:trPr>
          <w:trHeight w:val="585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ind w:left="-92" w:firstLine="9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Гончарова </w:t>
            </w:r>
          </w:p>
          <w:p w:rsidR="00BF465D" w:rsidRPr="00BF465D" w:rsidRDefault="00BF465D" w:rsidP="00BF465D">
            <w:pPr>
              <w:spacing w:after="0" w:line="240" w:lineRule="auto"/>
              <w:ind w:left="-92" w:firstLine="9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Лидия Михайловна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И.о председателя общества инвалидов 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поселения, член партии «Единая Россия» (по согласованию)</w:t>
            </w:r>
          </w:p>
        </w:tc>
      </w:tr>
      <w:tr w:rsidR="00BF465D" w:rsidRPr="00BF465D" w:rsidTr="00BF465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Капуста Андрей Леонидович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Депутат муниципального комитета 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поселения, член партии «ЛДПР» (по согласованию)</w:t>
            </w:r>
          </w:p>
        </w:tc>
      </w:tr>
      <w:tr w:rsidR="00BF465D" w:rsidRPr="00BF465D" w:rsidTr="00BF465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Корчевская</w:t>
            </w:r>
            <w:proofErr w:type="spellEnd"/>
          </w:p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Тамара Николаевна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Старшая по дому № 20 по ул. Советская 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пгт</w:t>
            </w:r>
            <w:proofErr w:type="gram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.Н</w:t>
            </w:r>
            <w:proofErr w:type="gram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овошахтинский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(по согласованию)</w:t>
            </w:r>
          </w:p>
        </w:tc>
      </w:tr>
      <w:tr w:rsidR="00BF465D" w:rsidRPr="00BF465D" w:rsidTr="00BF465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Мурашкина</w:t>
            </w:r>
          </w:p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Анна Валерьевна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Специалист по благоустройству и проектно-сметной работе МКУ «Управление хозяйственного обеспечения администрации 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</w:tr>
      <w:tr w:rsidR="00BF465D" w:rsidRPr="00BF465D" w:rsidTr="00BF465D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Пасечник Виктория Викторовна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Специалист по жизнеобеспечению ГО и ЧС МКУ «Управление хозяйственного обеспечения администрации 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</w:tr>
      <w:tr w:rsidR="00BF465D" w:rsidRPr="00BF465D" w:rsidTr="00BF465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Крючков Андрей Викторович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Депутат муниципального комитета 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поселения, член партии «ЛДПР» (по согласованию) </w:t>
            </w:r>
          </w:p>
        </w:tc>
      </w:tr>
      <w:tr w:rsidR="00BF465D" w:rsidRPr="00BF465D" w:rsidTr="00BF465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Медведь Нина Михайловна</w:t>
            </w:r>
          </w:p>
        </w:tc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65D" w:rsidRPr="00BF465D" w:rsidRDefault="00BF465D" w:rsidP="00BF4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муниципального комитета  </w:t>
            </w:r>
            <w:proofErr w:type="spellStart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BF46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</w:tbl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465D" w:rsidRPr="004E05D7" w:rsidRDefault="00BF465D" w:rsidP="004E05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BF465D" w:rsidRPr="004E05D7" w:rsidSect="00132918">
      <w:pgSz w:w="11906" w:h="16838"/>
      <w:pgMar w:top="426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47F8"/>
    <w:rsid w:val="00057C64"/>
    <w:rsid w:val="000F6347"/>
    <w:rsid w:val="00132918"/>
    <w:rsid w:val="00254277"/>
    <w:rsid w:val="002D46AD"/>
    <w:rsid w:val="003347F8"/>
    <w:rsid w:val="004E05D7"/>
    <w:rsid w:val="005B6EF6"/>
    <w:rsid w:val="0076672C"/>
    <w:rsid w:val="00862C68"/>
    <w:rsid w:val="00A37E8B"/>
    <w:rsid w:val="00B41274"/>
    <w:rsid w:val="00BC07FA"/>
    <w:rsid w:val="00BF465D"/>
    <w:rsid w:val="00C252DB"/>
    <w:rsid w:val="00DF2EC5"/>
    <w:rsid w:val="00E33898"/>
    <w:rsid w:val="00F13612"/>
    <w:rsid w:val="00F4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07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07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07F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07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07F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Оксана Викторовна</dc:creator>
  <cp:keywords/>
  <dc:description/>
  <cp:lastModifiedBy>Олейникова Лариса Станиславовна</cp:lastModifiedBy>
  <cp:revision>11</cp:revision>
  <cp:lastPrinted>2022-11-17T05:01:00Z</cp:lastPrinted>
  <dcterms:created xsi:type="dcterms:W3CDTF">2020-10-07T23:24:00Z</dcterms:created>
  <dcterms:modified xsi:type="dcterms:W3CDTF">2022-11-17T05:01:00Z</dcterms:modified>
</cp:coreProperties>
</file>